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人员基本信息表</w:t>
      </w:r>
    </w:p>
    <w:tbl>
      <w:tblPr>
        <w:tblStyle w:val="2"/>
        <w:tblW w:w="102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"/>
        <w:gridCol w:w="686"/>
        <w:gridCol w:w="407"/>
        <w:gridCol w:w="284"/>
        <w:gridCol w:w="422"/>
        <w:gridCol w:w="423"/>
        <w:gridCol w:w="423"/>
        <w:gridCol w:w="393"/>
        <w:gridCol w:w="29"/>
        <w:gridCol w:w="367"/>
        <w:gridCol w:w="56"/>
        <w:gridCol w:w="423"/>
        <w:gridCol w:w="176"/>
        <w:gridCol w:w="246"/>
        <w:gridCol w:w="230"/>
        <w:gridCol w:w="193"/>
        <w:gridCol w:w="128"/>
        <w:gridCol w:w="40"/>
        <w:gridCol w:w="255"/>
        <w:gridCol w:w="63"/>
        <w:gridCol w:w="360"/>
        <w:gridCol w:w="222"/>
        <w:gridCol w:w="202"/>
        <w:gridCol w:w="424"/>
        <w:gridCol w:w="56"/>
        <w:gridCol w:w="367"/>
        <w:gridCol w:w="112"/>
        <w:gridCol w:w="312"/>
        <w:gridCol w:w="265"/>
        <w:gridCol w:w="159"/>
        <w:gridCol w:w="177"/>
        <w:gridCol w:w="246"/>
        <w:gridCol w:w="424"/>
        <w:gridCol w:w="8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gridSpan w:val="3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0" w:name="_GoBack"/>
            <w:r>
              <w:rPr>
                <w:rFonts w:hint="default" w:ascii="Times New Roman" w:hAnsi="Times New Roman" w:cs="Times New Roman"/>
                <w:sz w:val="21"/>
                <w:szCs w:val="21"/>
              </w:rPr>
              <w:t>照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片</w:t>
            </w:r>
          </w:p>
        </w:tc>
        <w:tc>
          <w:tcPr>
            <w:tcW w:w="2341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姓　　　名</w:t>
            </w:r>
          </w:p>
        </w:tc>
        <w:tc>
          <w:tcPr>
            <w:tcW w:w="145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贺礼青</w:t>
            </w:r>
          </w:p>
        </w:tc>
        <w:tc>
          <w:tcPr>
            <w:tcW w:w="940" w:type="dxa"/>
            <w:gridSpan w:val="5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性 别</w:t>
            </w:r>
          </w:p>
        </w:tc>
        <w:tc>
          <w:tcPr>
            <w:tcW w:w="1161" w:type="dxa"/>
            <w:gridSpan w:val="5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913" w:type="dxa"/>
            <w:gridSpan w:val="4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民 族</w:t>
            </w:r>
          </w:p>
        </w:tc>
        <w:tc>
          <w:tcPr>
            <w:tcW w:w="1509" w:type="dxa"/>
            <w:gridSpan w:val="3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汉族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gridSpan w:val="3"/>
            <w:vMerge w:val="continue"/>
            <w:vAlign w:val="center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41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出 生 日 期</w:t>
            </w:r>
          </w:p>
        </w:tc>
        <w:tc>
          <w:tcPr>
            <w:tcW w:w="145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1996.02.28</w:t>
            </w:r>
          </w:p>
        </w:tc>
        <w:tc>
          <w:tcPr>
            <w:tcW w:w="2101" w:type="dxa"/>
            <w:gridSpan w:val="10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参加工作时间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2017.07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920" w:type="dxa"/>
            <w:gridSpan w:val="3"/>
            <w:vMerge w:val="continue"/>
            <w:vAlign w:val="center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41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身份证号码</w:t>
            </w:r>
          </w:p>
        </w:tc>
        <w:tc>
          <w:tcPr>
            <w:tcW w:w="5975" w:type="dxa"/>
            <w:gridSpan w:val="24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513425199602283427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920" w:type="dxa"/>
            <w:gridSpan w:val="3"/>
            <w:vMerge w:val="continue"/>
            <w:vAlign w:val="center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41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计算机考试级别（级别）</w:t>
            </w:r>
          </w:p>
        </w:tc>
        <w:tc>
          <w:tcPr>
            <w:tcW w:w="145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101" w:type="dxa"/>
            <w:gridSpan w:val="10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外语考试级别（级别）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CET-4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2204" w:type="dxa"/>
            <w:gridSpan w:val="4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年度考核情况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（2019-2021）</w:t>
            </w:r>
          </w:p>
        </w:tc>
        <w:tc>
          <w:tcPr>
            <w:tcW w:w="8032" w:type="dxa"/>
            <w:gridSpan w:val="3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继续教育学时</w:t>
            </w:r>
            <w:r>
              <w:rPr>
                <w:rFonts w:hint="default" w:ascii="Times New Roman" w:hAnsi="Times New Roman" w:cs="Times New Roman"/>
                <w:sz w:val="18"/>
                <w:szCs w:val="21"/>
              </w:rPr>
              <w:t>（2008年后取得助理职称者即从取得当年度学起）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204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4" w:type="dxa"/>
            <w:gridSpan w:val="15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专业科目（2013-2021）</w:t>
            </w:r>
          </w:p>
        </w:tc>
        <w:tc>
          <w:tcPr>
            <w:tcW w:w="4228" w:type="dxa"/>
            <w:gridSpan w:val="15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公共科目（2013-2021）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827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称职</w:t>
            </w:r>
          </w:p>
        </w:tc>
        <w:tc>
          <w:tcPr>
            <w:tcW w:w="686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称职</w:t>
            </w:r>
          </w:p>
        </w:tc>
        <w:tc>
          <w:tcPr>
            <w:tcW w:w="69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称职</w:t>
            </w:r>
          </w:p>
        </w:tc>
        <w:tc>
          <w:tcPr>
            <w:tcW w:w="422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3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3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2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3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3" w:type="dxa"/>
            <w:vAlign w:val="center"/>
          </w:tcPr>
          <w:p>
            <w:pPr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422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3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423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4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4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3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4" w:type="dxa"/>
            <w:gridSpan w:val="2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424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423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424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839" w:type="dxa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6" w:type="dxa"/>
            <w:gridSpan w:val="34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专业技术职务情况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920" w:type="dxa"/>
            <w:gridSpan w:val="3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napToGrid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napToGrid w:val="0"/>
                <w:spacing w:val="45"/>
                <w:kern w:val="0"/>
                <w:sz w:val="21"/>
                <w:szCs w:val="21"/>
              </w:rPr>
              <w:t xml:space="preserve">现任职务名   </w:t>
            </w:r>
            <w:r>
              <w:rPr>
                <w:rFonts w:hint="default" w:ascii="Times New Roman" w:hAnsi="Times New Roman" w:cs="Times New Roman"/>
                <w:snapToGrid w:val="0"/>
                <w:kern w:val="0"/>
                <w:sz w:val="21"/>
                <w:szCs w:val="21"/>
              </w:rPr>
              <w:t>称</w:t>
            </w:r>
          </w:p>
        </w:tc>
        <w:tc>
          <w:tcPr>
            <w:tcW w:w="1945" w:type="dxa"/>
            <w:gridSpan w:val="5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获职年月</w:t>
            </w:r>
          </w:p>
        </w:tc>
        <w:tc>
          <w:tcPr>
            <w:tcW w:w="1888" w:type="dxa"/>
            <w:gridSpan w:val="10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聘任年月</w:t>
            </w:r>
          </w:p>
        </w:tc>
        <w:tc>
          <w:tcPr>
            <w:tcW w:w="2061" w:type="dxa"/>
            <w:gridSpan w:val="9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现从事专业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拟评审专业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gridSpan w:val="3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助理工程师</w:t>
            </w:r>
          </w:p>
        </w:tc>
        <w:tc>
          <w:tcPr>
            <w:tcW w:w="1945" w:type="dxa"/>
            <w:gridSpan w:val="5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2018.06</w:t>
            </w:r>
          </w:p>
        </w:tc>
        <w:tc>
          <w:tcPr>
            <w:tcW w:w="1888" w:type="dxa"/>
            <w:gridSpan w:val="10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2018.06</w:t>
            </w:r>
          </w:p>
        </w:tc>
        <w:tc>
          <w:tcPr>
            <w:tcW w:w="2061" w:type="dxa"/>
            <w:gridSpan w:val="9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环境监测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环境监测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920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学历</w:t>
            </w:r>
          </w:p>
        </w:tc>
        <w:tc>
          <w:tcPr>
            <w:tcW w:w="2996" w:type="dxa"/>
            <w:gridSpan w:val="1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毕 业（培训） 院 校</w:t>
            </w:r>
          </w:p>
        </w:tc>
        <w:tc>
          <w:tcPr>
            <w:tcW w:w="1155" w:type="dxa"/>
            <w:gridSpan w:val="7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专  业</w:t>
            </w:r>
          </w:p>
        </w:tc>
        <w:tc>
          <w:tcPr>
            <w:tcW w:w="1264" w:type="dxa"/>
            <w:gridSpan w:val="5"/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毕   业</w:t>
            </w:r>
          </w:p>
          <w:p>
            <w:pPr>
              <w:spacing w:line="260" w:lineRule="exact"/>
              <w:jc w:val="center"/>
              <w:rPr>
                <w:rFonts w:hint="default" w:ascii="Times New Roman" w:hAnsi="Times New Roman" w:cs="Times New Roman"/>
                <w:spacing w:val="-2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时　 间</w:t>
            </w:r>
          </w:p>
        </w:tc>
        <w:tc>
          <w:tcPr>
            <w:tcW w:w="1056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  位</w:t>
            </w:r>
          </w:p>
        </w:tc>
        <w:tc>
          <w:tcPr>
            <w:tcW w:w="1845" w:type="dxa"/>
            <w:gridSpan w:val="5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  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0" w:type="dxa"/>
            <w:gridSpan w:val="3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最高学历</w:t>
            </w:r>
          </w:p>
        </w:tc>
        <w:tc>
          <w:tcPr>
            <w:tcW w:w="2996" w:type="dxa"/>
            <w:gridSpan w:val="10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绵阳师范学院</w:t>
            </w:r>
          </w:p>
        </w:tc>
        <w:tc>
          <w:tcPr>
            <w:tcW w:w="1155" w:type="dxa"/>
            <w:gridSpan w:val="7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应用化学</w:t>
            </w:r>
          </w:p>
        </w:tc>
        <w:tc>
          <w:tcPr>
            <w:tcW w:w="1264" w:type="dxa"/>
            <w:gridSpan w:val="5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20217.06</w:t>
            </w:r>
          </w:p>
        </w:tc>
        <w:tc>
          <w:tcPr>
            <w:tcW w:w="1056" w:type="dxa"/>
            <w:gridSpan w:val="4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学士学位</w:t>
            </w:r>
          </w:p>
        </w:tc>
        <w:tc>
          <w:tcPr>
            <w:tcW w:w="1845" w:type="dxa"/>
            <w:gridSpan w:val="5"/>
            <w:vAlign w:val="center"/>
          </w:tcPr>
          <w:p>
            <w:pPr>
              <w:spacing w:line="42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827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习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经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历</w:t>
            </w:r>
          </w:p>
        </w:tc>
        <w:tc>
          <w:tcPr>
            <w:tcW w:w="1799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起止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时间</w:t>
            </w:r>
          </w:p>
        </w:tc>
        <w:tc>
          <w:tcPr>
            <w:tcW w:w="2766" w:type="dxa"/>
            <w:gridSpan w:val="1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专业或主要内容</w:t>
            </w:r>
          </w:p>
        </w:tc>
        <w:tc>
          <w:tcPr>
            <w:tcW w:w="2422" w:type="dxa"/>
            <w:gridSpan w:val="1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 习 地 点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证 明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  <w:jc w:val="center"/>
        </w:trPr>
        <w:tc>
          <w:tcPr>
            <w:tcW w:w="82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99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2001.09~2007.06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2007.09~2010.06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2010.09~2013.06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2013.09~2017.06</w:t>
            </w:r>
          </w:p>
        </w:tc>
        <w:tc>
          <w:tcPr>
            <w:tcW w:w="2766" w:type="dxa"/>
            <w:gridSpan w:val="10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小学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初中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高中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大学</w:t>
            </w:r>
          </w:p>
        </w:tc>
        <w:tc>
          <w:tcPr>
            <w:tcW w:w="2422" w:type="dxa"/>
            <w:gridSpan w:val="1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会理县中厂小学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会理县黎溪中学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会理县实验中学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绵阳师范学院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谢玉巧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徐琴美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刘运霞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黄海霞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827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工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作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经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历</w:t>
            </w:r>
          </w:p>
        </w:tc>
        <w:tc>
          <w:tcPr>
            <w:tcW w:w="1799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起止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时间</w:t>
            </w:r>
          </w:p>
        </w:tc>
        <w:tc>
          <w:tcPr>
            <w:tcW w:w="2766" w:type="dxa"/>
            <w:gridSpan w:val="1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单         位</w:t>
            </w:r>
          </w:p>
        </w:tc>
        <w:tc>
          <w:tcPr>
            <w:tcW w:w="2422" w:type="dxa"/>
            <w:gridSpan w:val="1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从事何专业技术工作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技 术 职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82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99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2017.07~2022.06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2022.08~至今</w:t>
            </w:r>
          </w:p>
        </w:tc>
        <w:tc>
          <w:tcPr>
            <w:tcW w:w="2766" w:type="dxa"/>
            <w:gridSpan w:val="10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四川明正检测技术有限公司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四川德福检测技术有限公司</w:t>
            </w:r>
          </w:p>
        </w:tc>
        <w:tc>
          <w:tcPr>
            <w:tcW w:w="2422" w:type="dxa"/>
            <w:gridSpan w:val="12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环境检测、公共卫生检测、洁净区检测、消毒卫生检测等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环境检测，公共卫生检测</w:t>
            </w:r>
          </w:p>
        </w:tc>
        <w:tc>
          <w:tcPr>
            <w:tcW w:w="2422" w:type="dxa"/>
            <w:gridSpan w:val="7"/>
            <w:vAlign w:val="center"/>
          </w:tcPr>
          <w:p>
            <w:pPr>
              <w:spacing w:line="36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检测员、质量主管、质量经理、质量负责人、技术经理等</w:t>
            </w:r>
          </w:p>
          <w:p>
            <w:pPr>
              <w:spacing w:line="36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质量经理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  <w:jc w:val="center"/>
        </w:trPr>
        <w:tc>
          <w:tcPr>
            <w:tcW w:w="82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培训或获奖情况</w:t>
            </w:r>
          </w:p>
        </w:tc>
        <w:tc>
          <w:tcPr>
            <w:tcW w:w="9409" w:type="dxa"/>
            <w:gridSpan w:val="33"/>
            <w:vAlign w:val="top"/>
          </w:tcPr>
          <w:p>
            <w:pPr>
              <w:spacing w:line="36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在四川明正检测技术有限公司任职期间，荣获“2017年度优秀员工”荣誉证书。</w:t>
            </w:r>
          </w:p>
          <w:p>
            <w:pPr>
              <w:spacing w:line="36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参加2021年四川省环境水质监测技术培训大会培训。</w:t>
            </w:r>
          </w:p>
          <w:p>
            <w:pPr>
              <w:spacing w:line="360" w:lineRule="auto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参加2021年全国实验室安全与建设及技术骨干交流大会。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0236" w:type="dxa"/>
            <w:gridSpan w:val="34"/>
            <w:vAlign w:val="center"/>
          </w:tcPr>
          <w:p>
            <w:pPr>
              <w:spacing w:line="480" w:lineRule="auto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任现职期间主要专业技术工作业绩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9" w:hRule="atLeast"/>
          <w:jc w:val="center"/>
        </w:trPr>
        <w:tc>
          <w:tcPr>
            <w:tcW w:w="10236" w:type="dxa"/>
            <w:gridSpan w:val="34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任职期间主要专业技术工作业绩如下：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从事检测员岗位工作期间，严格按照国家相关标准、技术规范以及实验室质量控制要求，做好每一份样品的检测分析实验，出具客观、准确、及时有效的检测结果，并详细记录实验过程，为公司的检验检测报告质量提供有效支撑，为社会各级各方提供优质的检测服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从事质量主管、质量经理、质量负责人岗位工作期间，严格按照《评审准则》，体系文件等要求，严格把控公司检测活动各个环节的质量，有效的保障了公司检测活动的有序性，保障了对社会各方出具的检测报告的客观真实有效性，包括体系文件的改版修订，检验检测报告的编制审核签字，员工宣贯学习培训，质量控制、质量监督、内审，管理评审，期间核查、量值溯源、能力验证等工作。积极接受社会的监督，包括组织参加市场监督管理局、生态环境厅（局）的监督检查，整改学习，有力的向社会树立了公司的良好形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从事技术部经理岗位工作期间，组织并带领公司技术团队完成检社会各方委托的检测服务，解决服务过程中的问题、难题，提高公司的技术服务能力，组织并参与了公司两次大规模的扩项工作，使公司的资质能力更强，经营规模更大，服务范围更广，从而更有力的为社会服务。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bookmarkEnd w:id="0"/>
    </w:tbl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附件1：毕业证书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790950"/>
            <wp:effectExtent l="0" t="0" r="7620" b="0"/>
            <wp:docPr id="1" name="图片 1" descr="25189bd543e9963d8c7ad8643e8a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189bd543e9963d8c7ad8643e8aa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附件2：学位证书</w:t>
      </w: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drawing>
          <wp:inline distT="0" distB="0" distL="114300" distR="114300">
            <wp:extent cx="5264785" cy="3876675"/>
            <wp:effectExtent l="0" t="0" r="12065" b="9525"/>
            <wp:docPr id="2" name="图片 2" descr="e84a5a15c9b6dec6c4ba96b336a2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4a5a15c9b6dec6c4ba96b336a2f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附件3：荣誉证书</w:t>
      </w: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default" w:ascii="仿宋" w:hAnsi="仿宋" w:eastAsia="仿宋" w:cs="仿宋"/>
          <w:b/>
          <w:bCs/>
          <w:lang w:val="en-US" w:eastAsia="zh-CN"/>
        </w:rPr>
        <w:drawing>
          <wp:inline distT="0" distB="0" distL="114300" distR="114300">
            <wp:extent cx="5257165" cy="4063365"/>
            <wp:effectExtent l="0" t="0" r="635" b="13335"/>
            <wp:docPr id="3" name="图片 3" descr="ca6ed23301e162c178bc79c08d0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6ed23301e162c178bc79c08d08a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附件4：培训证书</w:t>
      </w: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default" w:ascii="仿宋" w:hAnsi="仿宋" w:eastAsia="仿宋" w:cs="仿宋"/>
          <w:b/>
          <w:bCs/>
          <w:lang w:val="en-US" w:eastAsia="zh-CN"/>
        </w:rPr>
        <w:drawing>
          <wp:inline distT="0" distB="0" distL="114300" distR="114300">
            <wp:extent cx="5262880" cy="3987165"/>
            <wp:effectExtent l="0" t="0" r="13970" b="13335"/>
            <wp:docPr id="4" name="图片 4" descr="81112678582434f0f085eeead5ac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112678582434f0f085eeead5aca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default" w:ascii="仿宋" w:hAnsi="仿宋" w:eastAsia="仿宋" w:cs="仿宋"/>
          <w:b/>
          <w:bCs/>
          <w:lang w:val="en-US" w:eastAsia="zh-CN"/>
        </w:rPr>
        <w:drawing>
          <wp:inline distT="0" distB="0" distL="114300" distR="114300">
            <wp:extent cx="5274310" cy="3933825"/>
            <wp:effectExtent l="0" t="0" r="2540" b="9525"/>
            <wp:docPr id="5" name="图片 5" descr="40682f4f58364bf7fa7ff4cbb729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682f4f58364bf7fa7ff4cbb7299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附件5：助理工程师证书</w:t>
      </w: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default" w:ascii="仿宋" w:hAnsi="仿宋" w:eastAsia="仿宋" w:cs="仿宋"/>
          <w:b/>
          <w:bCs/>
          <w:lang w:val="en-US" w:eastAsia="zh-CN"/>
        </w:rPr>
        <w:drawing>
          <wp:inline distT="0" distB="0" distL="114300" distR="114300">
            <wp:extent cx="5270500" cy="4112895"/>
            <wp:effectExtent l="0" t="0" r="6350" b="1905"/>
            <wp:docPr id="6" name="图片 6" descr="09c9bafa60f32711a00223e65af1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c9bafa60f32711a00223e65af1f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附件6：继续教育考核</w:t>
      </w:r>
    </w:p>
    <w:p>
      <w:pPr>
        <w:jc w:val="left"/>
        <w:rPr>
          <w:rFonts w:hint="default" w:ascii="仿宋" w:hAnsi="仿宋" w:eastAsia="仿宋" w:cs="仿宋"/>
          <w:b/>
          <w:bCs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3806825</wp:posOffset>
            </wp:positionV>
            <wp:extent cx="2791460" cy="3863340"/>
            <wp:effectExtent l="0" t="0" r="8890" b="381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ge">
              <wp:posOffset>4880610</wp:posOffset>
            </wp:positionV>
            <wp:extent cx="2722880" cy="3757295"/>
            <wp:effectExtent l="0" t="0" r="1270" b="1460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2869565</wp:posOffset>
            </wp:positionH>
            <wp:positionV relativeFrom="page">
              <wp:posOffset>1185545</wp:posOffset>
            </wp:positionV>
            <wp:extent cx="2872105" cy="3780155"/>
            <wp:effectExtent l="0" t="0" r="4445" b="1079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701925" cy="3759835"/>
            <wp:effectExtent l="0" t="0" r="3175" b="1206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698861"/>
    <w:multiLevelType w:val="singleLevel"/>
    <w:tmpl w:val="CD69886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Y2NjYmI2OWEyOGQyODM5NTM5YjBiMDE5N2QxMzEifQ=="/>
  </w:docVars>
  <w:rsids>
    <w:rsidRoot w:val="00000000"/>
    <w:rsid w:val="223A0970"/>
    <w:rsid w:val="25177908"/>
    <w:rsid w:val="70CF7136"/>
    <w:rsid w:val="7E62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1046</Words>
  <Characters>1219</Characters>
  <Lines>0</Lines>
  <Paragraphs>0</Paragraphs>
  <TotalTime>4</TotalTime>
  <ScaleCrop>false</ScaleCrop>
  <LinksUpToDate>false</LinksUpToDate>
  <CharactersWithSpaces>1261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2022-08-24T05:56:00Z</dcterms:created>
  <dc:creator>Administrator</dc:creator>
  <cp:lastModifiedBy>Administrator</cp:lastModifiedBy>
  <dcterms:modified xsi:type="dcterms:W3CDTF">2023-03-16T03:00:01Z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9438730BE64C4C21A46E14F22F8BDAC0</vt:lpwstr>
  </property>
</Properties>
</file>